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E9640" w14:textId="77777777" w:rsidR="00F10463" w:rsidRPr="00A85AD0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возможном</w:t>
      </w:r>
    </w:p>
    <w:p w14:paraId="4666DF6E" w14:textId="77777777" w:rsidR="00F10463" w:rsidRPr="00A85AD0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публичных сервитутов</w:t>
      </w:r>
    </w:p>
    <w:p w14:paraId="7396520E" w14:textId="77777777" w:rsidR="00F10463" w:rsidRPr="00A85AD0" w:rsidRDefault="00F10463" w:rsidP="00F10463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68D6CDC8" w14:textId="1CE363CE" w:rsidR="00F10463" w:rsidRPr="00A85AD0" w:rsidRDefault="00F10463" w:rsidP="00F1046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в соответствии со ст. 39.42 Земельного кодекса Российской Федерации сообщает о возможном установлении публичных сервитутов для обеспечения безопасной эксплуатации инженерного сооружения, обеспечения безопасности населения, существующих зданий и сооружений, в целях </w:t>
      </w:r>
      <w:r w:rsidR="006D37A4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эксплуатации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публичного акционерного общества «Россети Юг» в отношении объектов, расположенных в границах следующих охранных зон:</w:t>
      </w:r>
    </w:p>
    <w:p w14:paraId="2C3ACC79" w14:textId="47F8C277" w:rsidR="00054D21" w:rsidRPr="00A85AD0" w:rsidRDefault="00FF7A15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(1.143) </w:t>
      </w:r>
      <w:r w:rsidR="00EE11FE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054D21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КЛ-0,4кВ ТП615-котельная по ул.Дальняя,3в 51м</w:t>
      </w:r>
      <w:r w:rsidR="00C03A9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54D21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739BB1EE" w14:textId="08F0F84D" w:rsidR="00FF7A15" w:rsidRPr="00A85AD0" w:rsidRDefault="00054D21" w:rsidP="00FF7A1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FF7A15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30:12:020706:148 (г</w:t>
      </w:r>
      <w:r w:rsidR="00C52185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FF7A15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Астрахань, р-н Ленинский, </w:t>
      </w:r>
      <w:proofErr w:type="spellStart"/>
      <w:r w:rsidR="00FF7A15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F7A15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Соликамская, 8); </w:t>
      </w:r>
      <w:r w:rsidR="00FF7A15" w:rsidRPr="00A85A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30:12:020706:127 (г Астрахань, р-н Ленинский, </w:t>
      </w:r>
      <w:proofErr w:type="spellStart"/>
      <w:r w:rsidR="00FF7A15" w:rsidRPr="00A85A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F7A15" w:rsidRPr="00A85AD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Соликамская, 8а).</w:t>
      </w:r>
    </w:p>
    <w:p w14:paraId="64554BB6" w14:textId="6759E403" w:rsidR="00054D21" w:rsidRPr="00A85AD0" w:rsidRDefault="00054D21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FF7A15" w:rsidRPr="00A85AD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улицы Соликамская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7467AFB" w14:textId="68BCA019" w:rsidR="00054D21" w:rsidRPr="00A85AD0" w:rsidRDefault="00763913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(3.151_3.152) </w:t>
      </w:r>
      <w:r w:rsidR="00C603FA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054D21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A85AD0">
        <w:rPr>
          <w:rFonts w:ascii="Times New Roman CYR" w:eastAsia="Calibri" w:hAnsi="Times New Roman CYR" w:cs="Times New Roman CYR"/>
          <w:color w:val="auto"/>
          <w:sz w:val="26"/>
          <w:szCs w:val="26"/>
        </w:rPr>
        <w:t xml:space="preserve">КЛ-0,4кВ ВРУ ж/д№127 по ул. </w:t>
      </w:r>
      <w:proofErr w:type="spellStart"/>
      <w:r w:rsidRPr="00A85AD0">
        <w:rPr>
          <w:rFonts w:ascii="Times New Roman CYR" w:eastAsia="Calibri" w:hAnsi="Times New Roman CYR" w:cs="Times New Roman CYR"/>
          <w:color w:val="auto"/>
          <w:sz w:val="26"/>
          <w:szCs w:val="26"/>
        </w:rPr>
        <w:t>Адм</w:t>
      </w:r>
      <w:proofErr w:type="spellEnd"/>
      <w:r w:rsidRPr="00A85AD0">
        <w:rPr>
          <w:rFonts w:ascii="Times New Roman CYR" w:eastAsia="Calibri" w:hAnsi="Times New Roman CYR" w:cs="Times New Roman CYR"/>
          <w:color w:val="auto"/>
          <w:sz w:val="26"/>
          <w:szCs w:val="26"/>
        </w:rPr>
        <w:t xml:space="preserve"> Нах. - ВРУ ж/д №2 по ул. 1-я Котельная; ВЛ-0,4 </w:t>
      </w:r>
      <w:proofErr w:type="spellStart"/>
      <w:r w:rsidRPr="00A85AD0">
        <w:rPr>
          <w:rFonts w:ascii="Times New Roman CYR" w:eastAsia="Calibri" w:hAnsi="Times New Roman CYR" w:cs="Times New Roman CYR"/>
          <w:color w:val="auto"/>
          <w:sz w:val="26"/>
          <w:szCs w:val="26"/>
        </w:rPr>
        <w:t>кВ</w:t>
      </w:r>
      <w:proofErr w:type="spellEnd"/>
      <w:r w:rsidRPr="00A85AD0">
        <w:rPr>
          <w:rFonts w:ascii="Times New Roman CYR" w:eastAsia="Calibri" w:hAnsi="Times New Roman CYR" w:cs="Times New Roman CYR"/>
          <w:color w:val="auto"/>
          <w:sz w:val="26"/>
          <w:szCs w:val="26"/>
        </w:rPr>
        <w:t xml:space="preserve"> опора 80+60+110м</w:t>
      </w:r>
      <w:r w:rsidR="00C03A93" w:rsidRPr="00A85AD0">
        <w:rPr>
          <w:rFonts w:ascii="Times New Roman CYR" w:eastAsia="Calibri" w:hAnsi="Times New Roman CYR" w:cs="Times New Roman CYR"/>
          <w:color w:val="auto"/>
          <w:sz w:val="26"/>
          <w:szCs w:val="26"/>
        </w:rPr>
        <w:t xml:space="preserve"> </w:t>
      </w:r>
      <w:r w:rsidR="00054D21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объектов – </w:t>
      </w:r>
      <w:r w:rsidR="00FF7A15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2021</w:t>
      </w:r>
      <w:r w:rsidR="00054D21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25E8BE4F" w14:textId="646AA176" w:rsidR="00054D21" w:rsidRPr="00A85AD0" w:rsidRDefault="00054D21" w:rsidP="0076391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76391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30:12:030650:346 (г. Астрахань, р-н Советский, ул. Адм. Нахимова, 127); 30:12:030650:17 (г. Астрахань, р-н Советский, ул. 1-я Котельная, 2)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CD9AF58" w14:textId="53FBDD52" w:rsidR="00054D21" w:rsidRPr="00A85AD0" w:rsidRDefault="00054D21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0E2394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0E2394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расположен</w:t>
      </w:r>
      <w:r w:rsidR="000E2394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</w:t>
      </w:r>
      <w:r w:rsidR="0076391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</w:t>
      </w:r>
      <w:r w:rsidR="000E2394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улицы </w:t>
      </w:r>
      <w:r w:rsidR="0076391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Котельная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628AA38" w14:textId="0D37AF9B" w:rsidR="00054D21" w:rsidRPr="00A85AD0" w:rsidRDefault="00E9525C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(4.50) </w:t>
      </w:r>
      <w:r w:rsidR="00C603FA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054D21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B6187A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ВЛ-0,4 </w:t>
      </w:r>
      <w:proofErr w:type="spellStart"/>
      <w:r w:rsidR="00B6187A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B6187A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ТП - 589 (по ул. </w:t>
      </w:r>
      <w:proofErr w:type="spellStart"/>
      <w:r w:rsidR="00B6187A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Дж.Рида</w:t>
      </w:r>
      <w:proofErr w:type="spellEnd"/>
      <w:r w:rsidR="00C03A9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 </w:t>
      </w:r>
      <w:r w:rsidR="00054D21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054D21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11170BBA" w14:textId="5A787E29" w:rsidR="00054D21" w:rsidRPr="00A85AD0" w:rsidRDefault="00054D21" w:rsidP="00E9525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 квартала с кадастровым номером и адресным орие</w:t>
      </w:r>
      <w:r w:rsidR="00C03A9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тиром: </w:t>
      </w:r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30:12:030791:21 (г. Астрахань, р-н Советский, ул. </w:t>
      </w:r>
      <w:proofErr w:type="spellStart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/пл. Дж. Рида/ ул. Мечникова, 90/1/50); 30:12:030791:13 (г. Астрахань, р-н Советский, ул. </w:t>
      </w:r>
      <w:proofErr w:type="spellStart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88); 30:12:030784:9 (г. Астрахань, р-н Советский, ул. </w:t>
      </w:r>
      <w:proofErr w:type="spellStart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30:12:030791:1621 (г Астрахань, </w:t>
      </w:r>
      <w:proofErr w:type="spellStart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пл.Джона</w:t>
      </w:r>
      <w:proofErr w:type="spellEnd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Рида, </w:t>
      </w:r>
      <w:proofErr w:type="spellStart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ул.Мечникова</w:t>
      </w:r>
      <w:proofErr w:type="spellEnd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д 90/1/50); 30:12:030791:1617 (город Астрахань, улица Кирова).</w:t>
      </w:r>
    </w:p>
    <w:p w14:paraId="3C2988E8" w14:textId="1B48F19C" w:rsidR="00054D21" w:rsidRPr="00A85AD0" w:rsidRDefault="00054D21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улиц </w:t>
      </w:r>
      <w:proofErr w:type="spellStart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E9525C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Кирова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2E9F72C" w14:textId="71C7F03A" w:rsidR="00257DB3" w:rsidRPr="00A85AD0" w:rsidRDefault="00257DB3" w:rsidP="00257DB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(4.78) 4. Охранная зона КЛ-0,4кВ ТП-74-ВРУ 1ж/д№19 по </w:t>
      </w:r>
      <w:proofErr w:type="spellStart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ул.Воровского</w:t>
      </w:r>
      <w:proofErr w:type="spellEnd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25м</w:t>
      </w:r>
      <w:r w:rsidR="00C03A9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3BE5DB77" w14:textId="7BB5B55E" w:rsidR="00CF69C2" w:rsidRPr="00A85AD0" w:rsidRDefault="00CF69C2" w:rsidP="00CF69C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 квартала с кадастровым номером и адресным ориентиром: </w:t>
      </w:r>
      <w:r w:rsidR="004C3E19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30:12:030067:1124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4C3E19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д Астрахань, Советский район, улица Воровского/улица Новочеркасская, 19-21/10)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9DBAF6E" w14:textId="56165CC7" w:rsidR="00CF69C2" w:rsidRPr="00A85AD0" w:rsidRDefault="00CF69C2" w:rsidP="00CF69C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</w:t>
      </w:r>
      <w:r w:rsidR="004C3E19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вдоль улиц</w:t>
      </w:r>
      <w:r w:rsidR="004C3E19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Воровского,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C3E19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Новочеркасская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26DEA38" w14:textId="67836BC9" w:rsidR="00002C94" w:rsidRPr="00A85AD0" w:rsidRDefault="00002C94" w:rsidP="00CF69C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(10.52) 5. Охранная зона КЛ-6_10 ТП142а ул.Кр.Наб.-ТП704ул.Кр.Наб.,138а 146</w:t>
      </w:r>
      <w:r w:rsidR="00C03A9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74BC3BCE" w14:textId="28D2AC14" w:rsidR="00257DB3" w:rsidRPr="00A85AD0" w:rsidRDefault="00257DB3" w:rsidP="00002C9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 квартала с кадастровым номером и адресным ориентиром: </w:t>
      </w:r>
      <w:r w:rsidR="00002C94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30:12:010237:9 (г. Астрахань, р-н </w:t>
      </w:r>
      <w:r w:rsidR="00002C94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Кировский, ул. </w:t>
      </w:r>
      <w:proofErr w:type="spellStart"/>
      <w:r w:rsidR="00002C94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Кр.Набережная</w:t>
      </w:r>
      <w:proofErr w:type="spellEnd"/>
      <w:r w:rsidR="00002C94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171); 30:12:010237:255 (г. Астрахань, Кировский район, ул. Красная Набережная); 30:12:030745:1 (г. Астрахань, р-н Советский, ул. Красная Набережная, 138а)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44F5275" w14:textId="40CD9208" w:rsidR="00257DB3" w:rsidRPr="00A85AD0" w:rsidRDefault="00257DB3" w:rsidP="00257DB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</w:t>
      </w:r>
      <w:r w:rsidR="00002C94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Кировском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</w:t>
      </w:r>
      <w:r w:rsidR="00002C94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вдоль улиц</w:t>
      </w:r>
      <w:r w:rsidR="00002C94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02C94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Красная Набережная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B716EF7" w14:textId="23EF3FB4" w:rsidR="00CF69C2" w:rsidRPr="00A85AD0" w:rsidRDefault="00CF69C2" w:rsidP="00CF69C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4C3E19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12.96_12.97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 6. Охранная зона КЛ-0,4 кВ КТП 1032(ул.Акмолинская,28в) - ПНС (ул. Акмолинская,28)</w:t>
      </w:r>
      <w:r w:rsidR="00C52185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19BAABB6" w14:textId="3D3BBEA4" w:rsidR="00CF69C2" w:rsidRPr="00A85AD0" w:rsidRDefault="00CF69C2" w:rsidP="00CF69C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 квартала с кадастровым номером и адресным ориентиром: 30:12:041611:9 (</w:t>
      </w:r>
      <w:r w:rsidR="004C3E19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Трусовский, ул. Акмолинская, 28а)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295A1E84" w14:textId="0C91649D" w:rsidR="00CF69C2" w:rsidRPr="00A85AD0" w:rsidRDefault="00CF69C2" w:rsidP="00CF69C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C3E19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Трусовском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 w:rsidR="004C3E19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вдоль улицы </w:t>
      </w:r>
      <w:r w:rsidR="004C3E19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Акмолинская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AB609A8" w14:textId="3673FF46" w:rsidR="00BB059A" w:rsidRPr="00A85AD0" w:rsidRDefault="00805CB7" w:rsidP="00BB059A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(13.216_13.217</w:t>
      </w:r>
      <w:r w:rsidR="00BB059A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 </w:t>
      </w:r>
      <w:r w:rsidR="00DD7220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="00BB059A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Охранная зона КЛ-0,4кВ ТП 711-ВРУ ж/д№80 по ул.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B059A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Курская 75+75м</w:t>
      </w:r>
      <w:r w:rsidR="00C03A9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B059A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149D67E5" w14:textId="2CA710DF" w:rsidR="00BB059A" w:rsidRPr="00A85AD0" w:rsidRDefault="00BB059A" w:rsidP="00BB059A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 квартала с кадастровым номером и адресным ориентиром: 30:12:010245:183 (г. Астрахань, р-н Кировский, ул. Курская, 80); 30:12:010245:17 (г. Астрахань, р-н Кировский, ул. Курская, 59); 30:12:000000:8822 (г. Астрахань, по ул. Рылеева, ул. Курской, ул. С. Перовской в Кировском районе).</w:t>
      </w:r>
    </w:p>
    <w:p w14:paraId="75A78B50" w14:textId="0793A4D3" w:rsidR="00BB059A" w:rsidRPr="00A85AD0" w:rsidRDefault="00BB059A" w:rsidP="00BB059A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районе, вдоль улицы Курской.</w:t>
      </w:r>
    </w:p>
    <w:p w14:paraId="1A930590" w14:textId="509D5CC7" w:rsidR="00805CB7" w:rsidRPr="00A85AD0" w:rsidRDefault="00805CB7" w:rsidP="00805CB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(13.220_13.221) 8. Охранная зона КЛ-0,4кВ ТП 713-ВРУм ж/д №82 по ул.Рылеева-80+80м</w:t>
      </w:r>
      <w:r w:rsidR="00C03A9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15492FF2" w14:textId="052BA96D" w:rsidR="00805CB7" w:rsidRPr="00A85AD0" w:rsidRDefault="00805CB7" w:rsidP="00805CB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 квартала с кадастровым номером и адресным ориентиром: 30:12:010245:2008 (г. Астрахань, р-н Кировский, ул. </w:t>
      </w:r>
      <w:proofErr w:type="spellStart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2); 30:12:010245:104 (г. Астрахань, р-н Кировский, ул. Рылеева, 82).</w:t>
      </w:r>
    </w:p>
    <w:p w14:paraId="33C10718" w14:textId="6C147A7A" w:rsidR="00805CB7" w:rsidRPr="00A85AD0" w:rsidRDefault="00805CB7" w:rsidP="00805CB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Кировском районе, вдоль улиц </w:t>
      </w:r>
      <w:proofErr w:type="spellStart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Рылеева.</w:t>
      </w:r>
    </w:p>
    <w:p w14:paraId="41B28477" w14:textId="6DE0E782" w:rsidR="00805CB7" w:rsidRPr="00A85AD0" w:rsidRDefault="00805CB7" w:rsidP="00805CB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(13.245_13.246) 9. Охранная зона КЛ-0,4кВ ТП 728-ВРУ ж/д80 к.1-ВРУ ж/д80к.1 по </w:t>
      </w:r>
      <w:proofErr w:type="spellStart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ул.С.Перовской</w:t>
      </w:r>
      <w:proofErr w:type="spellEnd"/>
      <w:r w:rsidR="00C03A9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7890A58A" w14:textId="6A0164D5" w:rsidR="00805CB7" w:rsidRPr="00A85AD0" w:rsidRDefault="00805CB7" w:rsidP="00805CB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 квартала с кадастровым номером и адресным ориентиром: 30:12:010259:583 (г. Астрахань, р-н. Кировский, ул. С. Перовской); 30:12:010259:33 (г Астрахань, р-н Кировский , </w:t>
      </w:r>
      <w:proofErr w:type="spellStart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Студенческая, 4); 30:12:010259:16 (г. Астрахань, р-н. Кировский, ул. Софьи Перовской).</w:t>
      </w:r>
    </w:p>
    <w:p w14:paraId="602B96F1" w14:textId="16439FDF" w:rsidR="00805CB7" w:rsidRPr="00A85AD0" w:rsidRDefault="00805CB7" w:rsidP="00805CB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районе, вдоль улиц С. Перовской, Студенческая.</w:t>
      </w:r>
    </w:p>
    <w:p w14:paraId="384E7A8F" w14:textId="711B7DFA" w:rsidR="00805CB7" w:rsidRPr="00A85AD0" w:rsidRDefault="00805CB7" w:rsidP="00805CB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A03668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13.259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 10. Охранная зона </w:t>
      </w:r>
      <w:r w:rsidR="00E80F0E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ТП 730-ВРУ ж/д №1 по </w:t>
      </w:r>
      <w:proofErr w:type="spellStart"/>
      <w:r w:rsidR="00E80F0E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ул.Студенческая</w:t>
      </w:r>
      <w:proofErr w:type="spellEnd"/>
      <w:r w:rsidR="00E80F0E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40м</w:t>
      </w:r>
      <w:r w:rsidR="00C03A9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35C0A494" w14:textId="2CE4C935" w:rsidR="00805CB7" w:rsidRPr="00A85AD0" w:rsidRDefault="00805CB7" w:rsidP="00E80F0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 квартала с кадастровым номером и адресным ориентиром: </w:t>
      </w:r>
      <w:r w:rsidR="00E80F0E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30:12:010284:9 (г. Астрахань, р-н. Кировский, ул. Студенческая, 1 "В"); 30:12:010284:6 (г. Астрахань, Кировский, ул. Студенческая); 30:12:010284:151 (г. Астрахань, р-н Кировский, ул. Студенческая, 1)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A76996F" w14:textId="2169BB92" w:rsidR="00805CB7" w:rsidRPr="00A85AD0" w:rsidRDefault="00805CB7" w:rsidP="00805CB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районе, вдоль улиц</w:t>
      </w:r>
      <w:r w:rsidR="00E80F0E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Студенческая.</w:t>
      </w:r>
    </w:p>
    <w:p w14:paraId="678B6636" w14:textId="57F0AC3B" w:rsidR="00A03668" w:rsidRPr="00A85AD0" w:rsidRDefault="00A03668" w:rsidP="00A036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(13.272_13.273) 11. Охранная зона КЛ-0,4кВ ТП 732-ВРУ №1 ж/д№11 по ул. Баумана 80+80м</w:t>
      </w:r>
      <w:r w:rsidR="00C03A9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69DD2285" w14:textId="611BE1D9" w:rsidR="00A03668" w:rsidRPr="00A85AD0" w:rsidRDefault="00A03668" w:rsidP="00A036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 квартала с кадастровым номером и адресным ориентиром: 30:12:010259:12 (г. Астрахань, р-н. Кировский, ул. Баумана).</w:t>
      </w:r>
    </w:p>
    <w:p w14:paraId="638240A6" w14:textId="71413744" w:rsidR="00A03668" w:rsidRPr="00A85AD0" w:rsidRDefault="00A03668" w:rsidP="00A036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районе, вдоль улицы Баумана.</w:t>
      </w:r>
    </w:p>
    <w:p w14:paraId="41E7B1FB" w14:textId="3C81A1F3" w:rsidR="00A03668" w:rsidRPr="00A85AD0" w:rsidRDefault="00A03668" w:rsidP="00A036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(13.276_13.277) 12. Охранная зона КЛ-0,4кВ ТП 732-ВРУ ж/д№11к.1 по ул. Баумана 75+75м</w:t>
      </w:r>
      <w:r w:rsidR="00C03A9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70A3CA3D" w14:textId="2E3B5BF9" w:rsidR="00A03668" w:rsidRPr="00A85AD0" w:rsidRDefault="00A03668" w:rsidP="00A036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 квартала с кадастровым номером и адресным ориентиром: 30:12:010259:582 (г Астрахань, р-н Кировский, </w:t>
      </w:r>
      <w:proofErr w:type="spellStart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Баумана, 11 корп.1); 30:12:010259:313 (г. Астрахань, р-н. Кировский, ул. Баумана); 30:12:010259:12 (г. Астрахань, р-н. Кировский, ул. Баумана).</w:t>
      </w:r>
    </w:p>
    <w:p w14:paraId="5692811E" w14:textId="77777777" w:rsidR="00A03668" w:rsidRPr="00A85AD0" w:rsidRDefault="00A03668" w:rsidP="00A036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районе, вдоль улицы Баумана.</w:t>
      </w:r>
    </w:p>
    <w:p w14:paraId="1D94FE48" w14:textId="226B39C9" w:rsidR="00A03668" w:rsidRPr="00A85AD0" w:rsidRDefault="00A03668" w:rsidP="00A036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(13.278_13.279) 13. Охранная зона КЛ-0,4кВ ТП 732-ВРУ ж/д№11к.3 по ул. Баумана 80+80м</w:t>
      </w:r>
      <w:r w:rsidR="00C03A9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77EBD490" w14:textId="50B5357C" w:rsidR="00A03668" w:rsidRPr="00A85AD0" w:rsidRDefault="00A03668" w:rsidP="00A036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 квартала с кадастровым номером и адресным ориентиром: 30:12:010259:5206 (г. Астрахань, р-н Кировский, ул. Баумана, 11б); 30:12:010259:499 (г Астрахань, р-н Кировский, </w:t>
      </w:r>
      <w:proofErr w:type="spellStart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Баумана, д 11б, ГСК №53); 30:12:010259:4575 (г. Астрахань, р-н Кировский, ул. Баумана, 11б); 30:12:010259:178 (г Астрахань, р-н Кировский, </w:t>
      </w:r>
      <w:proofErr w:type="spellStart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Баумана,  11б); 30:12:010259:155 (г. Астрахань, р-н Кировский, ул. Баумана, 11Б); 30:12:010259:153 (г. Астрахань, р-н. Кировский, ул. Баумана, 11б); 30:12:010259:143 (г. Астрахань, р-н Кировский, ул. Баумана, 11б); 30:12:010259:12 (г. Астрахань, р-н. Кировский, ул. Баумана).</w:t>
      </w:r>
    </w:p>
    <w:p w14:paraId="2D46924C" w14:textId="77777777" w:rsidR="00A03668" w:rsidRPr="00A85AD0" w:rsidRDefault="00A03668" w:rsidP="00A036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районе, вдоль улицы Баумана.</w:t>
      </w:r>
    </w:p>
    <w:p w14:paraId="6FEEECF0" w14:textId="0E4C6036" w:rsidR="0032705B" w:rsidRPr="00A85AD0" w:rsidRDefault="0032705B" w:rsidP="0032705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(14.397_14.398) 14. Охранная зона КЛ-0,4кВ ТП868-ВРУ ж/д№64 ул. Куликова 55+55м</w:t>
      </w:r>
      <w:r w:rsidR="00C03A93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3C04AD65" w14:textId="3750493F" w:rsidR="0032705B" w:rsidRPr="00A85AD0" w:rsidRDefault="0032705B" w:rsidP="0032705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 квартала с кадастровым номером и адресным ориентиром: 30:12:010636:3 (г. Астрахань, р-н Кировский, ул. Куликова, 64а).</w:t>
      </w:r>
    </w:p>
    <w:p w14:paraId="1A7CDF6C" w14:textId="364EC71F" w:rsidR="0032705B" w:rsidRPr="00A85AD0" w:rsidRDefault="0032705B" w:rsidP="0032705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Кировском районе, вдоль улицы Куликова.</w:t>
      </w:r>
    </w:p>
    <w:p w14:paraId="69C6E534" w14:textId="0EACDC2E" w:rsidR="0032705B" w:rsidRPr="00A85AD0" w:rsidRDefault="0032705B" w:rsidP="0032705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1B6412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16.240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 15. Охранная зона КЛ-6 кВ п/ст. «Царевская» (ул. Б. Хмельницкая, 1) - ТП 25 (ул. Б. Хмельницкого, 1 «а»)</w:t>
      </w:r>
      <w:r w:rsidR="00C52185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0E53F667" w14:textId="7289C5FC" w:rsidR="0032705B" w:rsidRPr="00A85AD0" w:rsidRDefault="0032705B" w:rsidP="0032705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 квартала с кадастровым номером и адресным ориентиром: 30:12:030009:4 (Астраханская область, г Астрахань, р-н Советский, ул</w:t>
      </w:r>
      <w:r w:rsidR="001B6412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Б.</w:t>
      </w:r>
      <w:r w:rsidR="001B6412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Хмельницкого, 3);</w:t>
      </w:r>
      <w:r w:rsidR="001B6412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30:12:030009:39 (обл. Астраханская, г. Астрахань, р-н Советский, ул. Б. Хмельницкого, 1);</w:t>
      </w:r>
      <w:r w:rsidR="001B6412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30:12:030009:38 (обл. Астраханская, г. Астрахань, р-н Советский, ул. Б.</w:t>
      </w:r>
      <w:r w:rsidR="001B6412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Хмельницкого).</w:t>
      </w:r>
    </w:p>
    <w:p w14:paraId="46208038" w14:textId="146CC3B5" w:rsidR="0032705B" w:rsidRPr="00A85AD0" w:rsidRDefault="0032705B" w:rsidP="0032705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B6412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Советском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районе, вдоль улицы </w:t>
      </w:r>
      <w:r w:rsidR="001B6412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 Хмельницкого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D9E5043" w14:textId="3B4C192F" w:rsidR="00C52185" w:rsidRPr="00A85AD0" w:rsidRDefault="00C52185" w:rsidP="00C5218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(ТП 549) 16. Охранная зона </w:t>
      </w:r>
      <w:r w:rsidRPr="00A85AD0">
        <w:rPr>
          <w:rFonts w:ascii="Times New Roman CYR" w:eastAsia="Calibri" w:hAnsi="Times New Roman CYR" w:cs="Times New Roman CYR"/>
          <w:color w:val="auto"/>
          <w:sz w:val="26"/>
          <w:szCs w:val="26"/>
        </w:rPr>
        <w:t xml:space="preserve">ТП 549 ф. 13 ПС Судостроительная (400 </w:t>
      </w:r>
      <w:proofErr w:type="spellStart"/>
      <w:r w:rsidRPr="00A85AD0">
        <w:rPr>
          <w:rFonts w:ascii="Times New Roman CYR" w:eastAsia="Calibri" w:hAnsi="Times New Roman CYR" w:cs="Times New Roman CYR"/>
          <w:color w:val="auto"/>
          <w:sz w:val="26"/>
          <w:szCs w:val="26"/>
        </w:rPr>
        <w:t>кВА</w:t>
      </w:r>
      <w:proofErr w:type="spellEnd"/>
      <w:r w:rsidRPr="00A85AD0">
        <w:rPr>
          <w:rFonts w:ascii="Times New Roman CYR" w:eastAsia="Calibri" w:hAnsi="Times New Roman CYR" w:cs="Times New Roman CYR"/>
          <w:color w:val="auto"/>
          <w:sz w:val="26"/>
          <w:szCs w:val="26"/>
        </w:rPr>
        <w:t>)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2019 г.).</w:t>
      </w:r>
    </w:p>
    <w:p w14:paraId="5D79ECFC" w14:textId="6F285D13" w:rsidR="00C52185" w:rsidRPr="00A85AD0" w:rsidRDefault="00C52185" w:rsidP="00C5218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 квартала с кадастровым номером и адресным ориентиром: 30:12:030140:56 (г Астрахань, р-н 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Советский, </w:t>
      </w:r>
      <w:proofErr w:type="spellStart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д 2в); 30:12:030140:48 (г Астрахань, р-н Советский, </w:t>
      </w:r>
      <w:proofErr w:type="spellStart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5-я Котельная, д 2в/5).</w:t>
      </w:r>
    </w:p>
    <w:p w14:paraId="214443CE" w14:textId="717B34FC" w:rsidR="00257DB3" w:rsidRPr="00A85AD0" w:rsidRDefault="00C52185" w:rsidP="00C5218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 районе, вдоль улицы </w:t>
      </w:r>
      <w:proofErr w:type="spellStart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0302E9B" w14:textId="77777777" w:rsidR="00F10463" w:rsidRPr="00A85AD0" w:rsidRDefault="00F10463" w:rsidP="00F10463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поступивших ходатайствах об установлении публичных сервитутов, а также более детальное описание местоположения границ публичных сервитутов (координаты точек поворота границ и графическая схема) размещены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85AD0">
          <w:rPr>
            <w:rStyle w:val="a9"/>
            <w:rFonts w:ascii="Times New Roman" w:eastAsia="Calibri" w:hAnsi="Times New Roman" w:cs="Times New Roman"/>
            <w:color w:val="000080"/>
            <w:sz w:val="26"/>
            <w:szCs w:val="26"/>
          </w:rPr>
          <w:t>http://www.astrgorod.ru/umi</w:t>
        </w:r>
      </w:hyperlink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1378B8C4" w14:textId="77777777" w:rsidR="00F10463" w:rsidRPr="00A85AD0" w:rsidRDefault="00F10463" w:rsidP="00F1046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поступившими ходатайствами об установлении публичных сервитутах и прилагаемыми к ним описаниями местоположения границ публичных сервитутов, подать заявления об учете прав на земельные участки по адресу: г. Астрахань, ул. Бабушкина, 11, </w:t>
      </w:r>
      <w:proofErr w:type="spellStart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D681AF0" w14:textId="71864FA0" w:rsidR="00F570C1" w:rsidRPr="00F36E50" w:rsidRDefault="00F10463" w:rsidP="006D37A4">
      <w:pPr>
        <w:widowControl/>
        <w:suppressAutoHyphens/>
        <w:ind w:firstLine="709"/>
        <w:jc w:val="both"/>
        <w:rPr>
          <w:sz w:val="26"/>
          <w:szCs w:val="26"/>
        </w:rPr>
      </w:pP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41EB2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29.05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</w:t>
      </w:r>
      <w:r w:rsidR="006D37A4"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A85AD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F36E50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89465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2C94"/>
    <w:rsid w:val="000065DE"/>
    <w:rsid w:val="00011197"/>
    <w:rsid w:val="000148CE"/>
    <w:rsid w:val="00023B74"/>
    <w:rsid w:val="0003238E"/>
    <w:rsid w:val="0003416C"/>
    <w:rsid w:val="000453AB"/>
    <w:rsid w:val="0004706D"/>
    <w:rsid w:val="0005372E"/>
    <w:rsid w:val="00054D21"/>
    <w:rsid w:val="000617BB"/>
    <w:rsid w:val="00076843"/>
    <w:rsid w:val="000806BD"/>
    <w:rsid w:val="000963B2"/>
    <w:rsid w:val="000B1F70"/>
    <w:rsid w:val="000C75A4"/>
    <w:rsid w:val="000D06EA"/>
    <w:rsid w:val="000E2394"/>
    <w:rsid w:val="000F2BA8"/>
    <w:rsid w:val="0010456E"/>
    <w:rsid w:val="00104DAE"/>
    <w:rsid w:val="00115D80"/>
    <w:rsid w:val="001171C8"/>
    <w:rsid w:val="00127223"/>
    <w:rsid w:val="001274B5"/>
    <w:rsid w:val="00144EA3"/>
    <w:rsid w:val="00150B33"/>
    <w:rsid w:val="00150F4A"/>
    <w:rsid w:val="00157A8F"/>
    <w:rsid w:val="001618E6"/>
    <w:rsid w:val="00162147"/>
    <w:rsid w:val="001A3167"/>
    <w:rsid w:val="001B2B7F"/>
    <w:rsid w:val="001B47DE"/>
    <w:rsid w:val="001B6412"/>
    <w:rsid w:val="001B7290"/>
    <w:rsid w:val="001C74EB"/>
    <w:rsid w:val="001C7F0A"/>
    <w:rsid w:val="001D399D"/>
    <w:rsid w:val="001D792F"/>
    <w:rsid w:val="001E6033"/>
    <w:rsid w:val="001F2297"/>
    <w:rsid w:val="00216951"/>
    <w:rsid w:val="002223BA"/>
    <w:rsid w:val="002270EA"/>
    <w:rsid w:val="00230FB3"/>
    <w:rsid w:val="00231B9F"/>
    <w:rsid w:val="00246524"/>
    <w:rsid w:val="0025400A"/>
    <w:rsid w:val="00257DB3"/>
    <w:rsid w:val="002927E8"/>
    <w:rsid w:val="00295139"/>
    <w:rsid w:val="002E78D8"/>
    <w:rsid w:val="002F03D0"/>
    <w:rsid w:val="002F16B5"/>
    <w:rsid w:val="002F43D2"/>
    <w:rsid w:val="003149D5"/>
    <w:rsid w:val="003170E7"/>
    <w:rsid w:val="0032705B"/>
    <w:rsid w:val="0032740C"/>
    <w:rsid w:val="003278D4"/>
    <w:rsid w:val="00341B9A"/>
    <w:rsid w:val="003546C9"/>
    <w:rsid w:val="00372648"/>
    <w:rsid w:val="003A57B9"/>
    <w:rsid w:val="003B5081"/>
    <w:rsid w:val="003B716E"/>
    <w:rsid w:val="003D19D9"/>
    <w:rsid w:val="003E3B50"/>
    <w:rsid w:val="003F4236"/>
    <w:rsid w:val="003F5FE9"/>
    <w:rsid w:val="004001E3"/>
    <w:rsid w:val="00405BBC"/>
    <w:rsid w:val="00417469"/>
    <w:rsid w:val="00417610"/>
    <w:rsid w:val="00421774"/>
    <w:rsid w:val="00427132"/>
    <w:rsid w:val="00453E3A"/>
    <w:rsid w:val="00480923"/>
    <w:rsid w:val="00482D72"/>
    <w:rsid w:val="0048481B"/>
    <w:rsid w:val="00485C75"/>
    <w:rsid w:val="004913FB"/>
    <w:rsid w:val="004C3E19"/>
    <w:rsid w:val="004E078F"/>
    <w:rsid w:val="004F3C35"/>
    <w:rsid w:val="004F4783"/>
    <w:rsid w:val="00505087"/>
    <w:rsid w:val="005070B7"/>
    <w:rsid w:val="0052018E"/>
    <w:rsid w:val="00557253"/>
    <w:rsid w:val="0055791D"/>
    <w:rsid w:val="00585ACB"/>
    <w:rsid w:val="005A0B6C"/>
    <w:rsid w:val="005C7EA1"/>
    <w:rsid w:val="005E0FB2"/>
    <w:rsid w:val="005E1F4F"/>
    <w:rsid w:val="005F3F93"/>
    <w:rsid w:val="005F56F0"/>
    <w:rsid w:val="006012E6"/>
    <w:rsid w:val="00603891"/>
    <w:rsid w:val="00620FDA"/>
    <w:rsid w:val="00631CC3"/>
    <w:rsid w:val="00632E2A"/>
    <w:rsid w:val="00637866"/>
    <w:rsid w:val="00652E97"/>
    <w:rsid w:val="0065402D"/>
    <w:rsid w:val="006579E4"/>
    <w:rsid w:val="00660862"/>
    <w:rsid w:val="0067193B"/>
    <w:rsid w:val="00680A04"/>
    <w:rsid w:val="0068322D"/>
    <w:rsid w:val="00692085"/>
    <w:rsid w:val="0069250E"/>
    <w:rsid w:val="006B6CD9"/>
    <w:rsid w:val="006D37A4"/>
    <w:rsid w:val="006D3EF8"/>
    <w:rsid w:val="006F1AE7"/>
    <w:rsid w:val="00755D3B"/>
    <w:rsid w:val="00763913"/>
    <w:rsid w:val="007758B9"/>
    <w:rsid w:val="00790CCB"/>
    <w:rsid w:val="007978C4"/>
    <w:rsid w:val="007C4C1F"/>
    <w:rsid w:val="007D72C8"/>
    <w:rsid w:val="007F0C0F"/>
    <w:rsid w:val="007F6074"/>
    <w:rsid w:val="00805CB7"/>
    <w:rsid w:val="008061DD"/>
    <w:rsid w:val="00821C9A"/>
    <w:rsid w:val="0083508D"/>
    <w:rsid w:val="0088328A"/>
    <w:rsid w:val="00886B9C"/>
    <w:rsid w:val="008A58B1"/>
    <w:rsid w:val="008A6151"/>
    <w:rsid w:val="008B2E9F"/>
    <w:rsid w:val="008C4200"/>
    <w:rsid w:val="008D0122"/>
    <w:rsid w:val="008D2B99"/>
    <w:rsid w:val="008E6559"/>
    <w:rsid w:val="008E69ED"/>
    <w:rsid w:val="008F1E45"/>
    <w:rsid w:val="008F3FA6"/>
    <w:rsid w:val="00933524"/>
    <w:rsid w:val="009336C6"/>
    <w:rsid w:val="0093468B"/>
    <w:rsid w:val="00935ECE"/>
    <w:rsid w:val="009674D3"/>
    <w:rsid w:val="00981425"/>
    <w:rsid w:val="00983AE9"/>
    <w:rsid w:val="00990D73"/>
    <w:rsid w:val="00992365"/>
    <w:rsid w:val="00997A19"/>
    <w:rsid w:val="009B1CF9"/>
    <w:rsid w:val="009C04AF"/>
    <w:rsid w:val="009C0AAD"/>
    <w:rsid w:val="009C19D5"/>
    <w:rsid w:val="009D3213"/>
    <w:rsid w:val="009F57F3"/>
    <w:rsid w:val="009F6535"/>
    <w:rsid w:val="00A03668"/>
    <w:rsid w:val="00A243EF"/>
    <w:rsid w:val="00A41EB2"/>
    <w:rsid w:val="00A57D18"/>
    <w:rsid w:val="00A838F6"/>
    <w:rsid w:val="00A840E6"/>
    <w:rsid w:val="00A85AD0"/>
    <w:rsid w:val="00A966F9"/>
    <w:rsid w:val="00AC2A42"/>
    <w:rsid w:val="00AC3E32"/>
    <w:rsid w:val="00AC59C8"/>
    <w:rsid w:val="00AC6D95"/>
    <w:rsid w:val="00B13A72"/>
    <w:rsid w:val="00B2600B"/>
    <w:rsid w:val="00B27035"/>
    <w:rsid w:val="00B327B2"/>
    <w:rsid w:val="00B43053"/>
    <w:rsid w:val="00B6187A"/>
    <w:rsid w:val="00B661BA"/>
    <w:rsid w:val="00B67D12"/>
    <w:rsid w:val="00B843CE"/>
    <w:rsid w:val="00B84611"/>
    <w:rsid w:val="00B86F25"/>
    <w:rsid w:val="00BA788F"/>
    <w:rsid w:val="00BB059A"/>
    <w:rsid w:val="00BB6800"/>
    <w:rsid w:val="00BB70CA"/>
    <w:rsid w:val="00BC1D3D"/>
    <w:rsid w:val="00BD1D5B"/>
    <w:rsid w:val="00BD1FE1"/>
    <w:rsid w:val="00BD527A"/>
    <w:rsid w:val="00BD7D29"/>
    <w:rsid w:val="00C02964"/>
    <w:rsid w:val="00C03A93"/>
    <w:rsid w:val="00C04A52"/>
    <w:rsid w:val="00C11A30"/>
    <w:rsid w:val="00C11F51"/>
    <w:rsid w:val="00C24760"/>
    <w:rsid w:val="00C26E86"/>
    <w:rsid w:val="00C34976"/>
    <w:rsid w:val="00C433EB"/>
    <w:rsid w:val="00C52185"/>
    <w:rsid w:val="00C603FA"/>
    <w:rsid w:val="00C84B42"/>
    <w:rsid w:val="00CB0E76"/>
    <w:rsid w:val="00CC6ABA"/>
    <w:rsid w:val="00CD4B92"/>
    <w:rsid w:val="00CE2556"/>
    <w:rsid w:val="00CE3695"/>
    <w:rsid w:val="00CF69C2"/>
    <w:rsid w:val="00D06318"/>
    <w:rsid w:val="00D210A4"/>
    <w:rsid w:val="00D46AAD"/>
    <w:rsid w:val="00D50083"/>
    <w:rsid w:val="00D64203"/>
    <w:rsid w:val="00D71DE4"/>
    <w:rsid w:val="00D770A6"/>
    <w:rsid w:val="00DA5704"/>
    <w:rsid w:val="00DA72C2"/>
    <w:rsid w:val="00DD7220"/>
    <w:rsid w:val="00DE2B52"/>
    <w:rsid w:val="00DE3925"/>
    <w:rsid w:val="00DF54CD"/>
    <w:rsid w:val="00E067C3"/>
    <w:rsid w:val="00E21624"/>
    <w:rsid w:val="00E266E0"/>
    <w:rsid w:val="00E80F0E"/>
    <w:rsid w:val="00E9525C"/>
    <w:rsid w:val="00E96AB7"/>
    <w:rsid w:val="00EE11FE"/>
    <w:rsid w:val="00EE16F1"/>
    <w:rsid w:val="00EE6F95"/>
    <w:rsid w:val="00EF4F16"/>
    <w:rsid w:val="00EF5C4C"/>
    <w:rsid w:val="00F00158"/>
    <w:rsid w:val="00F01E25"/>
    <w:rsid w:val="00F05389"/>
    <w:rsid w:val="00F1045B"/>
    <w:rsid w:val="00F10463"/>
    <w:rsid w:val="00F15C87"/>
    <w:rsid w:val="00F36E50"/>
    <w:rsid w:val="00F570C1"/>
    <w:rsid w:val="00FA526B"/>
    <w:rsid w:val="00FA7546"/>
    <w:rsid w:val="00FB7A62"/>
    <w:rsid w:val="00FC15D4"/>
    <w:rsid w:val="00FD6EAE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9C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</TotalTime>
  <Pages>4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Шубникова Мария Сергеевна</cp:lastModifiedBy>
  <cp:revision>61</cp:revision>
  <cp:lastPrinted>2026-02-20T08:31:00Z</cp:lastPrinted>
  <dcterms:created xsi:type="dcterms:W3CDTF">2025-06-18T11:25:00Z</dcterms:created>
  <dcterms:modified xsi:type="dcterms:W3CDTF">2026-08-05T13:35:00Z</dcterms:modified>
</cp:coreProperties>
</file>